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</w:rPr>
        <w:t>德善之帮·康复救助项目救助金申请表</w:t>
      </w:r>
    </w:p>
    <w:p>
      <w:pPr>
        <w:autoSpaceDN w:val="0"/>
        <w:spacing w:line="52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3"/>
        <w:tblW w:w="9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9"/>
        <w:gridCol w:w="395"/>
        <w:gridCol w:w="1586"/>
        <w:gridCol w:w="145"/>
        <w:gridCol w:w="709"/>
        <w:gridCol w:w="743"/>
        <w:gridCol w:w="249"/>
        <w:gridCol w:w="1134"/>
        <w:gridCol w:w="837"/>
        <w:gridCol w:w="14"/>
        <w:gridCol w:w="97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w w:val="90"/>
              </w:rPr>
            </w:pPr>
            <w:r>
              <w:rPr>
                <w:w w:val="90"/>
              </w:rPr>
              <w:t>申请人基本</w:t>
            </w:r>
          </w:p>
          <w:p>
            <w:pPr>
              <w:pStyle w:val="5"/>
              <w:spacing w:line="400" w:lineRule="exact"/>
              <w:jc w:val="center"/>
            </w:pPr>
            <w:r>
              <w:rPr>
                <w:w w:val="90"/>
              </w:rPr>
              <w:t>情况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姓  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身份证号码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家庭住址</w:t>
            </w:r>
          </w:p>
        </w:tc>
        <w:tc>
          <w:tcPr>
            <w:tcW w:w="696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所在村、社区或单位</w:t>
            </w: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职务/职称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银行账户姓名</w:t>
            </w: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开户行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银行账号</w:t>
            </w: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t>家庭人均年收入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</w:pPr>
            <w:r>
              <w:rPr>
                <w:w w:val="90"/>
              </w:rPr>
              <w:t>家庭成员情况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  <w:r>
              <w:t>姓  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  <w: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  <w:r>
              <w:t>与本人关系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  <w:r>
              <w:t>工作（学习）单位/职业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95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40" w:lineRule="exact"/>
            </w:pPr>
            <w:r>
              <w:t>家庭困难情况（200字以内）</w:t>
            </w:r>
          </w:p>
          <w:p>
            <w:pPr>
              <w:pStyle w:val="5"/>
              <w:spacing w:line="440" w:lineRule="exact"/>
              <w:rPr>
                <w:rFonts w:hint="eastAsia"/>
              </w:rPr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 xml:space="preserve">本人签名：  </w:t>
            </w:r>
          </w:p>
          <w:p>
            <w:pPr>
              <w:pStyle w:val="5"/>
              <w:spacing w:line="440" w:lineRule="exact"/>
            </w:pPr>
            <w:r>
              <w:t xml:space="preserve">                                                   年   月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所在村（居）委会</w:t>
            </w:r>
          </w:p>
          <w:p>
            <w:pPr>
              <w:pStyle w:val="5"/>
              <w:spacing w:line="440" w:lineRule="exact"/>
              <w:jc w:val="center"/>
            </w:pPr>
            <w:r>
              <w:t>或单位意见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  <w:ind w:firstLine="480" w:firstLineChars="200"/>
            </w:pPr>
            <w:r>
              <w:t xml:space="preserve">负责人签字：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(单位盖章)</w:t>
            </w:r>
          </w:p>
          <w:p>
            <w:pPr>
              <w:pStyle w:val="5"/>
              <w:spacing w:line="440" w:lineRule="exact"/>
            </w:pPr>
            <w: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年   月   日</w:t>
            </w:r>
          </w:p>
        </w:tc>
      </w:tr>
    </w:tbl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51"/>
        <w:gridCol w:w="22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乡镇（街道办）</w:t>
            </w:r>
          </w:p>
          <w:p>
            <w:pPr>
              <w:pStyle w:val="5"/>
              <w:spacing w:line="440" w:lineRule="exact"/>
              <w:jc w:val="center"/>
              <w:rPr>
                <w:rFonts w:eastAsia="仿宋_GB2312"/>
                <w:szCs w:val="22"/>
              </w:rPr>
            </w:pPr>
            <w:r>
              <w:t>计划生育协会意见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  <w:ind w:firstLine="360" w:firstLineChars="150"/>
            </w:pPr>
            <w:r>
              <w:t>负责人签字：              (单位盖章)</w:t>
            </w:r>
          </w:p>
          <w:p>
            <w:pPr>
              <w:pStyle w:val="5"/>
              <w:spacing w:line="440" w:lineRule="exact"/>
              <w:jc w:val="center"/>
              <w:rPr>
                <w:rFonts w:eastAsia="仿宋_GB2312"/>
                <w:szCs w:val="22"/>
              </w:rPr>
            </w:pPr>
            <w: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主要诊断</w:t>
            </w:r>
          </w:p>
        </w:tc>
        <w:tc>
          <w:tcPr>
            <w:tcW w:w="2451" w:type="dxa"/>
            <w:vAlign w:val="center"/>
          </w:tcPr>
          <w:p>
            <w:pPr>
              <w:pStyle w:val="5"/>
              <w:spacing w:line="440" w:lineRule="exact"/>
              <w:jc w:val="center"/>
            </w:pPr>
          </w:p>
        </w:tc>
        <w:tc>
          <w:tcPr>
            <w:tcW w:w="2226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医疗总费用（元）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自负费用（元）</w:t>
            </w:r>
          </w:p>
        </w:tc>
        <w:tc>
          <w:tcPr>
            <w:tcW w:w="2451" w:type="dxa"/>
            <w:vAlign w:val="center"/>
          </w:tcPr>
          <w:p>
            <w:pPr>
              <w:pStyle w:val="5"/>
              <w:spacing w:line="440" w:lineRule="exact"/>
              <w:jc w:val="center"/>
            </w:pPr>
          </w:p>
        </w:tc>
        <w:tc>
          <w:tcPr>
            <w:tcW w:w="2226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申请救助金额（元）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长沙湘衡康复医院</w:t>
            </w:r>
          </w:p>
          <w:p>
            <w:pPr>
              <w:pStyle w:val="5"/>
              <w:spacing w:line="440" w:lineRule="exact"/>
              <w:jc w:val="center"/>
            </w:pPr>
            <w:r>
              <w:t>意  见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  <w:ind w:firstLine="360" w:firstLineChars="150"/>
            </w:pPr>
            <w:r>
              <w:t>负责人签字：              (单位盖章)</w:t>
            </w:r>
          </w:p>
          <w:p>
            <w:pPr>
              <w:pStyle w:val="5"/>
              <w:spacing w:line="440" w:lineRule="exact"/>
              <w:ind w:firstLine="3480" w:firstLineChars="145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40" w:lineRule="exact"/>
              <w:jc w:val="center"/>
            </w:pPr>
            <w:r>
              <w:t>湖南省人口健康</w:t>
            </w:r>
          </w:p>
          <w:p>
            <w:pPr>
              <w:pStyle w:val="5"/>
              <w:spacing w:line="440" w:lineRule="exact"/>
              <w:jc w:val="center"/>
            </w:pPr>
            <w:r>
              <w:t>福利基金会意见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</w:pPr>
          </w:p>
          <w:p>
            <w:pPr>
              <w:pStyle w:val="5"/>
              <w:spacing w:line="440" w:lineRule="exact"/>
              <w:ind w:firstLine="360" w:firstLineChars="150"/>
            </w:pPr>
            <w:r>
              <w:t>负责人签字：               (单位盖章)</w:t>
            </w:r>
          </w:p>
          <w:p>
            <w:pPr>
              <w:pStyle w:val="5"/>
              <w:spacing w:line="440" w:lineRule="exact"/>
            </w:pPr>
            <w:r>
              <w:t xml:space="preserve">                              年   月   日</w:t>
            </w:r>
          </w:p>
        </w:tc>
      </w:tr>
    </w:tbl>
    <w:p>
      <w:pPr>
        <w:spacing w:line="440" w:lineRule="exact"/>
        <w:ind w:firstLine="0" w:firstLineChars="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仿宋_GB2312" w:eastAsia="仿宋_GB2312" w:cs="Times New Roman"/>
          <w:sz w:val="24"/>
        </w:rPr>
        <w:t>填写说明：</w:t>
      </w:r>
    </w:p>
    <w:p>
      <w:pPr>
        <w:spacing w:line="360" w:lineRule="exact"/>
        <w:ind w:firstLine="48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ascii="Times New Roman" w:hAnsi="仿宋_GB2312" w:eastAsia="仿宋_GB2312" w:cs="Times New Roman"/>
          <w:sz w:val="24"/>
        </w:rPr>
        <w:t>请申请人如实填写相关信息，如情况不实则取消救助金申请资格</w:t>
      </w:r>
      <w:r>
        <w:rPr>
          <w:rFonts w:hint="eastAsia" w:ascii="Times New Roman" w:hAnsi="仿宋_GB2312" w:eastAsia="仿宋_GB2312" w:cs="Times New Roman"/>
          <w:sz w:val="24"/>
          <w:lang w:eastAsia="zh-CN"/>
        </w:rPr>
        <w:t>，申请救助金额不超过</w:t>
      </w:r>
      <w:r>
        <w:rPr>
          <w:rFonts w:hint="eastAsia" w:ascii="Times New Roman" w:hAnsi="仿宋_GB2312" w:eastAsia="仿宋_GB2312" w:cs="Times New Roman"/>
          <w:sz w:val="24"/>
          <w:lang w:val="en-US" w:eastAsia="zh-CN"/>
        </w:rPr>
        <w:t>3000元</w:t>
      </w:r>
      <w:r>
        <w:rPr>
          <w:rFonts w:ascii="Times New Roman" w:hAnsi="仿宋_GB2312" w:eastAsia="仿宋_GB2312" w:cs="Times New Roman"/>
          <w:sz w:val="24"/>
        </w:rPr>
        <w:t>。</w:t>
      </w:r>
    </w:p>
    <w:p>
      <w:pPr>
        <w:pStyle w:val="6"/>
        <w:tabs>
          <w:tab w:val="left" w:pos="312"/>
        </w:tabs>
        <w:spacing w:line="360" w:lineRule="exact"/>
        <w:ind w:left="120" w:firstLine="360" w:firstLineChars="15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</w:t>
      </w:r>
      <w:r>
        <w:rPr>
          <w:rFonts w:ascii="Times New Roman" w:hAnsi="仿宋_GB2312" w:eastAsia="仿宋_GB2312" w:cs="Times New Roman"/>
          <w:sz w:val="24"/>
        </w:rPr>
        <w:t>银行账号信息请填写本人或直系亲属银行账号，以便准确发放救助金。</w:t>
      </w:r>
    </w:p>
    <w:p>
      <w:pPr>
        <w:spacing w:line="360" w:lineRule="exact"/>
        <w:ind w:firstLine="480"/>
        <w:jc w:val="lef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3.</w:t>
      </w:r>
      <w:r>
        <w:rPr>
          <w:rFonts w:ascii="Times New Roman" w:hAnsi="仿宋_GB2312" w:eastAsia="仿宋_GB2312" w:cs="Times New Roman"/>
          <w:sz w:val="24"/>
        </w:rPr>
        <w:t>患者出院及医保结算后，长沙湘衡康复医院统一收集申请人资料，包括救助申请表、医疗费用发票或分割单原件，出院记录、疾病诊断证明及被救助人身份证复印件，核实自负医疗费用情况，确认救助金额，于每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ascii="Times New Roman" w:hAnsi="仿宋_GB2312" w:eastAsia="仿宋_GB2312" w:cs="Times New Roman"/>
          <w:sz w:val="24"/>
        </w:rPr>
        <w:t>日及</w:t>
      </w:r>
      <w:r>
        <w:rPr>
          <w:rFonts w:ascii="Times New Roman" w:hAnsi="Times New Roman" w:eastAsia="仿宋_GB2312" w:cs="Times New Roman"/>
          <w:sz w:val="24"/>
        </w:rPr>
        <w:t>16</w:t>
      </w:r>
      <w:r>
        <w:rPr>
          <w:rFonts w:ascii="Times New Roman" w:hAnsi="仿宋_GB2312" w:eastAsia="仿宋_GB2312" w:cs="Times New Roman"/>
          <w:sz w:val="24"/>
        </w:rPr>
        <w:t>日，提交救助名单及相关资料给湖南省人口健康福利基金会。</w:t>
      </w:r>
      <w:r>
        <w:rPr>
          <w:rFonts w:hint="eastAsia" w:ascii="Times New Roman" w:hAnsi="仿宋_GB2312" w:eastAsia="仿宋_GB2312" w:cs="Times New Roman"/>
          <w:sz w:val="24"/>
          <w:lang w:eastAsia="zh-CN"/>
        </w:rPr>
        <w:t>经项目领导小组核准后，由基金会通过银行转账方式直接发放救助金。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779B"/>
    <w:rsid w:val="181D7E76"/>
    <w:rsid w:val="75C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仿宋" w:cs="Times New Roman"/>
      <w:sz w:val="24"/>
      <w:szCs w:val="20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李平</cp:lastModifiedBy>
  <dcterms:modified xsi:type="dcterms:W3CDTF">2018-07-19T01:34:41Z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