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Theme="majorEastAsia" w:hAnsiTheme="majorEastAsia" w:eastAsiaTheme="majorEastAsia"/>
          <w:sz w:val="44"/>
          <w:szCs w:val="44"/>
        </w:rPr>
      </w:pPr>
    </w:p>
    <w:p>
      <w:pPr>
        <w:spacing w:line="550" w:lineRule="exact"/>
        <w:jc w:val="center"/>
        <w:rPr>
          <w:rFonts w:asciiTheme="majorEastAsia" w:hAnsiTheme="majorEastAsia" w:eastAsiaTheme="majorEastAsia"/>
          <w:sz w:val="44"/>
          <w:szCs w:val="44"/>
        </w:rPr>
      </w:pPr>
    </w:p>
    <w:p>
      <w:pPr>
        <w:spacing w:line="550" w:lineRule="exact"/>
        <w:jc w:val="center"/>
        <w:rPr>
          <w:rFonts w:asciiTheme="majorEastAsia" w:hAnsiTheme="majorEastAsia" w:eastAsiaTheme="majorEastAsia"/>
          <w:sz w:val="44"/>
          <w:szCs w:val="44"/>
        </w:rPr>
      </w:pPr>
    </w:p>
    <w:p>
      <w:pPr>
        <w:spacing w:line="520" w:lineRule="exact"/>
        <w:jc w:val="center"/>
        <w:rPr>
          <w:rFonts w:asciiTheme="majorEastAsia" w:hAnsiTheme="majorEastAsia" w:eastAsiaTheme="majorEastAsia"/>
          <w:sz w:val="44"/>
          <w:szCs w:val="44"/>
        </w:rPr>
      </w:pPr>
    </w:p>
    <w:p>
      <w:pPr>
        <w:spacing w:line="520" w:lineRule="exact"/>
        <w:ind w:right="160"/>
        <w:jc w:val="right"/>
        <w:rPr>
          <w:rFonts w:hint="eastAsia" w:ascii="仿宋" w:hAnsi="仿宋" w:eastAsia="仿宋"/>
          <w:sz w:val="32"/>
          <w:szCs w:val="32"/>
        </w:rPr>
      </w:pPr>
      <w:r>
        <w:rPr>
          <w:rFonts w:hint="eastAsia" w:ascii="仿宋" w:hAnsi="仿宋" w:eastAsia="仿宋"/>
          <w:sz w:val="32"/>
          <w:szCs w:val="32"/>
        </w:rPr>
        <w:t>湘人健基函〔2017〕5号</w:t>
      </w:r>
    </w:p>
    <w:p>
      <w:pPr>
        <w:spacing w:line="520" w:lineRule="exact"/>
        <w:jc w:val="right"/>
        <w:rPr>
          <w:rFonts w:ascii="仿宋" w:hAnsi="仿宋" w:eastAsia="仿宋"/>
          <w:sz w:val="32"/>
          <w:szCs w:val="32"/>
        </w:rPr>
      </w:pPr>
    </w:p>
    <w:p>
      <w:pPr>
        <w:spacing w:line="56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省人口健康福利基金会关于做好</w:t>
      </w:r>
      <w:r>
        <w:rPr>
          <w:rFonts w:hint="eastAsia" w:asciiTheme="majorEastAsia" w:hAnsiTheme="majorEastAsia" w:eastAsiaTheme="majorEastAsia"/>
          <w:spacing w:val="-10"/>
          <w:sz w:val="44"/>
          <w:szCs w:val="44"/>
        </w:rPr>
        <w:t>计划</w:t>
      </w:r>
    </w:p>
    <w:p>
      <w:pPr>
        <w:spacing w:line="560" w:lineRule="exact"/>
        <w:jc w:val="center"/>
        <w:rPr>
          <w:rFonts w:asciiTheme="majorEastAsia" w:hAnsiTheme="majorEastAsia" w:eastAsiaTheme="majorEastAsia"/>
          <w:spacing w:val="-10"/>
          <w:sz w:val="44"/>
          <w:szCs w:val="44"/>
        </w:rPr>
      </w:pPr>
      <w:r>
        <w:rPr>
          <w:rFonts w:hint="eastAsia" w:asciiTheme="majorEastAsia" w:hAnsiTheme="majorEastAsia" w:eastAsiaTheme="majorEastAsia"/>
          <w:spacing w:val="-10"/>
          <w:sz w:val="44"/>
          <w:szCs w:val="44"/>
        </w:rPr>
        <w:t>生育困难家庭“金秋助学”活动有关工作的函</w:t>
      </w:r>
    </w:p>
    <w:p>
      <w:pPr>
        <w:spacing w:line="480" w:lineRule="exact"/>
        <w:jc w:val="center"/>
        <w:rPr>
          <w:rFonts w:ascii="仿宋" w:hAnsi="仿宋" w:eastAsia="仿宋"/>
          <w:sz w:val="44"/>
          <w:szCs w:val="44"/>
        </w:rPr>
      </w:pPr>
    </w:p>
    <w:p>
      <w:pPr>
        <w:spacing w:line="480" w:lineRule="exact"/>
        <w:jc w:val="left"/>
        <w:rPr>
          <w:rFonts w:ascii="仿宋" w:hAnsi="仿宋" w:eastAsia="仿宋"/>
          <w:sz w:val="32"/>
          <w:szCs w:val="32"/>
        </w:rPr>
      </w:pPr>
      <w:r>
        <w:rPr>
          <w:rFonts w:hint="eastAsia" w:ascii="仿宋" w:hAnsi="仿宋" w:eastAsia="仿宋"/>
          <w:sz w:val="32"/>
          <w:szCs w:val="32"/>
        </w:rPr>
        <w:t>湘西自治州、怀化市计划生育协会：</w:t>
      </w:r>
    </w:p>
    <w:p>
      <w:pPr>
        <w:spacing w:line="480" w:lineRule="exact"/>
        <w:ind w:firstLine="645"/>
        <w:jc w:val="left"/>
        <w:rPr>
          <w:rFonts w:ascii="仿宋" w:hAnsi="仿宋" w:eastAsia="仿宋"/>
          <w:sz w:val="32"/>
          <w:szCs w:val="32"/>
        </w:rPr>
      </w:pPr>
      <w:r>
        <w:rPr>
          <w:rFonts w:hint="eastAsia" w:ascii="仿宋" w:hAnsi="仿宋" w:eastAsia="仿宋"/>
          <w:sz w:val="32"/>
          <w:szCs w:val="32"/>
        </w:rPr>
        <w:t>为帮助计划生育家庭贫困学子圆梦大学，湖南省人口健康福利基金会拟于2017年8月中旬对湘西州和怀化市计划生育困难家庭品学兼优的大学本科新生进行“金秋助学”活动。具体安排如下：</w:t>
      </w:r>
    </w:p>
    <w:p>
      <w:pPr>
        <w:numPr>
          <w:ilvl w:val="0"/>
          <w:numId w:val="1"/>
        </w:numPr>
        <w:spacing w:line="560" w:lineRule="exact"/>
        <w:rPr>
          <w:rFonts w:ascii="仿宋" w:hAnsi="仿宋" w:eastAsia="仿宋" w:cs="仿宋"/>
          <w:sz w:val="32"/>
          <w:szCs w:val="32"/>
        </w:rPr>
      </w:pPr>
      <w:r>
        <w:rPr>
          <w:rFonts w:hint="eastAsia" w:ascii="黑体" w:hAnsi="黑体" w:eastAsia="黑体" w:cs="黑体"/>
          <w:sz w:val="32"/>
          <w:szCs w:val="32"/>
        </w:rPr>
        <w:t>资助对象</w:t>
      </w:r>
    </w:p>
    <w:p>
      <w:pPr>
        <w:spacing w:line="560" w:lineRule="exact"/>
        <w:ind w:left="160"/>
        <w:rPr>
          <w:rFonts w:ascii="仿宋" w:hAnsi="仿宋" w:eastAsia="仿宋" w:cs="仿宋"/>
          <w:sz w:val="32"/>
          <w:szCs w:val="32"/>
        </w:rPr>
      </w:pPr>
      <w:r>
        <w:rPr>
          <w:rFonts w:hint="eastAsia" w:ascii="仿宋" w:hAnsi="仿宋" w:eastAsia="仿宋" w:cs="仿宋"/>
          <w:sz w:val="32"/>
          <w:szCs w:val="32"/>
        </w:rPr>
        <w:t xml:space="preserve">   计划生育困难家庭中品学兼优的</w:t>
      </w:r>
      <w:r>
        <w:rPr>
          <w:rFonts w:hint="eastAsia" w:ascii="仿宋" w:hAnsi="仿宋" w:eastAsia="仿宋" w:cs="仿宋"/>
          <w:color w:val="000000"/>
          <w:sz w:val="32"/>
          <w:szCs w:val="32"/>
        </w:rPr>
        <w:t>大学本科新生，且具备下列条件之一的：</w:t>
      </w:r>
      <w:r>
        <w:rPr>
          <w:rFonts w:hint="eastAsia" w:ascii="仿宋" w:hAnsi="仿宋" w:eastAsia="仿宋" w:cs="仿宋"/>
          <w:sz w:val="32"/>
          <w:szCs w:val="32"/>
        </w:rPr>
        <w:t xml:space="preserv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（一）扶贫建档立卡困难家庭；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（二）因家庭成员患重大疾病造成家庭生活特别困难的；</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（三）遭受自然灾害导致家庭生活特别困难的。</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二、资助名额和标准</w:t>
      </w:r>
    </w:p>
    <w:p>
      <w:pPr>
        <w:spacing w:line="560" w:lineRule="exact"/>
        <w:ind w:firstLine="592"/>
        <w:rPr>
          <w:rFonts w:ascii="仿宋" w:hAnsi="仿宋" w:eastAsia="仿宋" w:cs="仿宋"/>
          <w:spacing w:val="-6"/>
          <w:sz w:val="32"/>
          <w:szCs w:val="32"/>
        </w:rPr>
      </w:pPr>
      <w:r>
        <w:rPr>
          <w:rFonts w:hint="eastAsia" w:ascii="仿宋" w:hAnsi="仿宋" w:eastAsia="仿宋"/>
          <w:sz w:val="32"/>
          <w:szCs w:val="32"/>
        </w:rPr>
        <w:t>湘西自治州和怀化市各60个资助名额。</w:t>
      </w:r>
    </w:p>
    <w:p>
      <w:pPr>
        <w:spacing w:line="560" w:lineRule="exact"/>
        <w:ind w:firstLine="592"/>
        <w:rPr>
          <w:rFonts w:ascii="仿宋" w:hAnsi="仿宋" w:eastAsia="仿宋" w:cs="仿宋"/>
          <w:spacing w:val="-6"/>
          <w:sz w:val="32"/>
          <w:szCs w:val="32"/>
        </w:rPr>
      </w:pPr>
      <w:r>
        <w:rPr>
          <w:rFonts w:hint="eastAsia" w:ascii="仿宋" w:hAnsi="仿宋" w:eastAsia="仿宋" w:cs="仿宋"/>
          <w:spacing w:val="-6"/>
          <w:sz w:val="32"/>
          <w:szCs w:val="32"/>
        </w:rPr>
        <w:t>资助标准为：每人5000元。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三、有关要求</w:t>
      </w:r>
    </w:p>
    <w:p>
      <w:pPr>
        <w:spacing w:line="480" w:lineRule="exact"/>
        <w:ind w:firstLine="645"/>
        <w:jc w:val="left"/>
        <w:rPr>
          <w:rFonts w:ascii="仿宋" w:hAnsi="仿宋" w:eastAsia="仿宋"/>
          <w:sz w:val="32"/>
          <w:szCs w:val="32"/>
        </w:rPr>
      </w:pPr>
      <w:r>
        <w:rPr>
          <w:rFonts w:hint="eastAsia" w:ascii="仿宋" w:hAnsi="仿宋" w:eastAsia="仿宋"/>
          <w:sz w:val="32"/>
          <w:szCs w:val="32"/>
        </w:rPr>
        <w:t>（一）请贵会认真做好本年度计划生育困难家庭大学新生的摸底、审核工作，切实做到阳光操作、公正公开、规范执行，如发现有弄虚作假情况、群众有举报，造成不良影响的，终止所在县（市、区）的助学活动。</w:t>
      </w:r>
    </w:p>
    <w:p>
      <w:pPr>
        <w:spacing w:line="480" w:lineRule="exact"/>
        <w:ind w:firstLine="645"/>
        <w:jc w:val="left"/>
        <w:rPr>
          <w:rFonts w:ascii="仿宋" w:hAnsi="仿宋" w:eastAsia="仿宋"/>
          <w:spacing w:val="-6"/>
          <w:sz w:val="32"/>
          <w:szCs w:val="32"/>
        </w:rPr>
      </w:pPr>
      <w:r>
        <w:rPr>
          <w:rFonts w:hint="eastAsia" w:ascii="仿宋" w:hAnsi="仿宋" w:eastAsia="仿宋"/>
          <w:sz w:val="32"/>
          <w:szCs w:val="32"/>
        </w:rPr>
        <w:t>（二）请务必于2017年7月28日前将《计划生育困难家庭“金秋助学”活动申报表》（附件1）和《计划生育困难家庭“金秋助学”活动</w:t>
      </w:r>
      <w:r>
        <w:rPr>
          <w:rFonts w:hint="eastAsia" w:ascii="仿宋" w:hAnsi="仿宋" w:eastAsia="仿宋"/>
          <w:spacing w:val="-6"/>
          <w:sz w:val="32"/>
          <w:szCs w:val="32"/>
        </w:rPr>
        <w:t>申报情况汇总表》（附件2）填好并报送至省人口健康福利基金会。</w:t>
      </w:r>
    </w:p>
    <w:p>
      <w:pPr>
        <w:spacing w:line="480" w:lineRule="exact"/>
        <w:ind w:firstLine="645"/>
        <w:jc w:val="left"/>
        <w:rPr>
          <w:rFonts w:ascii="仿宋" w:hAnsi="仿宋" w:eastAsia="仿宋"/>
          <w:spacing w:val="-6"/>
          <w:sz w:val="32"/>
          <w:szCs w:val="32"/>
        </w:rPr>
      </w:pPr>
      <w:r>
        <w:rPr>
          <w:rFonts w:hint="eastAsia" w:ascii="仿宋" w:hAnsi="仿宋" w:eastAsia="仿宋"/>
          <w:spacing w:val="-6"/>
          <w:sz w:val="32"/>
          <w:szCs w:val="32"/>
        </w:rPr>
        <w:t>（三）请贵会负责集中发放助学金的场地布置、媒体联络、受助学生的组织等前期准备工作，协助省人口健康福利基金会共同开展助学金发放仪式。助学活动仪式后，请做好本次活动的宣传报道工作。</w:t>
      </w:r>
    </w:p>
    <w:p>
      <w:pPr>
        <w:spacing w:line="480" w:lineRule="exact"/>
        <w:ind w:firstLine="645"/>
        <w:jc w:val="left"/>
        <w:rPr>
          <w:rFonts w:ascii="仿宋" w:hAnsi="仿宋" w:eastAsia="仿宋"/>
          <w:sz w:val="32"/>
          <w:szCs w:val="32"/>
        </w:rPr>
      </w:pPr>
      <w:r>
        <w:rPr>
          <w:rFonts w:hint="eastAsia" w:ascii="仿宋" w:hAnsi="仿宋" w:eastAsia="仿宋"/>
          <w:sz w:val="32"/>
          <w:szCs w:val="32"/>
        </w:rPr>
        <w:t>联系人：孙玉文  联系电话：0731-84698951，18692255587</w:t>
      </w:r>
    </w:p>
    <w:p>
      <w:pPr>
        <w:spacing w:line="480" w:lineRule="exact"/>
        <w:ind w:firstLine="645"/>
        <w:jc w:val="left"/>
        <w:rPr>
          <w:rFonts w:ascii="仿宋" w:hAnsi="仿宋" w:eastAsia="仿宋"/>
          <w:sz w:val="32"/>
          <w:szCs w:val="32"/>
        </w:rPr>
      </w:pPr>
      <w:r>
        <w:rPr>
          <w:rFonts w:hint="eastAsia" w:ascii="仿宋" w:hAnsi="仿宋" w:eastAsia="仿宋"/>
          <w:sz w:val="32"/>
          <w:szCs w:val="32"/>
        </w:rPr>
        <w:t>地址：长沙市雨花区马王堆南路80号</w:t>
      </w:r>
    </w:p>
    <w:p>
      <w:pPr>
        <w:spacing w:line="480" w:lineRule="exact"/>
        <w:ind w:firstLine="645"/>
        <w:jc w:val="left"/>
        <w:rPr>
          <w:rFonts w:ascii="仿宋" w:hAnsi="仿宋" w:eastAsia="仿宋"/>
          <w:sz w:val="32"/>
          <w:szCs w:val="32"/>
        </w:rPr>
      </w:pPr>
      <w:r>
        <w:rPr>
          <w:rFonts w:hint="eastAsia" w:ascii="仿宋" w:hAnsi="仿宋" w:eastAsia="仿宋"/>
          <w:sz w:val="32"/>
          <w:szCs w:val="32"/>
        </w:rPr>
        <w:t>邮箱：</w:t>
      </w:r>
      <w:r>
        <w:fldChar w:fldCharType="begin"/>
      </w:r>
      <w:r>
        <w:instrText xml:space="preserve"> HYPERLINK "mailto:hnsrkjkfljjh@163.com" </w:instrText>
      </w:r>
      <w:r>
        <w:fldChar w:fldCharType="separate"/>
      </w:r>
      <w:r>
        <w:rPr>
          <w:rStyle w:val="8"/>
          <w:rFonts w:hint="eastAsia" w:ascii="仿宋" w:hAnsi="仿宋" w:eastAsia="仿宋"/>
          <w:sz w:val="32"/>
          <w:szCs w:val="32"/>
        </w:rPr>
        <w:t>hnsrkjkfljjh@163.com</w:t>
      </w:r>
      <w:r>
        <w:rPr>
          <w:rStyle w:val="8"/>
          <w:rFonts w:hint="eastAsia" w:ascii="仿宋" w:hAnsi="仿宋" w:eastAsia="仿宋"/>
          <w:sz w:val="32"/>
          <w:szCs w:val="32"/>
        </w:rPr>
        <w:fldChar w:fldCharType="end"/>
      </w:r>
    </w:p>
    <w:p>
      <w:pPr>
        <w:spacing w:line="480" w:lineRule="exact"/>
        <w:ind w:firstLine="645"/>
        <w:jc w:val="left"/>
        <w:rPr>
          <w:rFonts w:ascii="仿宋" w:hAnsi="仿宋" w:eastAsia="仿宋"/>
          <w:sz w:val="32"/>
          <w:szCs w:val="32"/>
        </w:rPr>
      </w:pPr>
    </w:p>
    <w:p>
      <w:pPr>
        <w:spacing w:line="480" w:lineRule="exact"/>
        <w:ind w:firstLine="645"/>
        <w:jc w:val="left"/>
        <w:rPr>
          <w:rFonts w:ascii="仿宋" w:hAnsi="仿宋" w:eastAsia="仿宋"/>
          <w:sz w:val="32"/>
          <w:szCs w:val="32"/>
        </w:rPr>
      </w:pPr>
      <w:r>
        <w:rPr>
          <w:rFonts w:hint="eastAsia" w:ascii="仿宋" w:hAnsi="仿宋" w:eastAsia="仿宋"/>
          <w:sz w:val="32"/>
          <w:szCs w:val="32"/>
        </w:rPr>
        <w:t>附：1.《计划生育困难家庭“金秋助学”活动申报表》</w:t>
      </w:r>
    </w:p>
    <w:p>
      <w:pPr>
        <w:spacing w:line="480" w:lineRule="exact"/>
        <w:ind w:left="1758" w:leftChars="304" w:hanging="1120" w:hangingChars="350"/>
        <w:jc w:val="left"/>
        <w:rPr>
          <w:rFonts w:ascii="仿宋" w:hAnsi="仿宋" w:eastAsia="仿宋"/>
          <w:spacing w:val="-20"/>
          <w:sz w:val="32"/>
          <w:szCs w:val="32"/>
        </w:rPr>
      </w:pPr>
      <w:r>
        <w:rPr>
          <w:rFonts w:hint="eastAsia" w:ascii="仿宋" w:hAnsi="仿宋" w:eastAsia="仿宋"/>
          <w:sz w:val="32"/>
          <w:szCs w:val="32"/>
        </w:rPr>
        <w:t xml:space="preserve">    </w:t>
      </w:r>
      <w:r>
        <w:rPr>
          <w:rFonts w:hint="eastAsia" w:ascii="仿宋" w:hAnsi="仿宋" w:eastAsia="仿宋"/>
          <w:spacing w:val="-20"/>
          <w:sz w:val="32"/>
          <w:szCs w:val="32"/>
        </w:rPr>
        <w:t>2.《计划生育困难家庭“金秋助学”活动申报情况汇总表》</w:t>
      </w:r>
    </w:p>
    <w:p>
      <w:pPr>
        <w:spacing w:line="480" w:lineRule="exact"/>
        <w:ind w:firstLine="645"/>
        <w:jc w:val="left"/>
        <w:rPr>
          <w:rFonts w:ascii="仿宋" w:hAnsi="仿宋" w:eastAsia="仿宋"/>
          <w:sz w:val="32"/>
          <w:szCs w:val="32"/>
        </w:rPr>
      </w:pPr>
    </w:p>
    <w:p>
      <w:pPr>
        <w:spacing w:line="480" w:lineRule="exact"/>
        <w:ind w:firstLine="4320" w:firstLineChars="1350"/>
        <w:jc w:val="left"/>
        <w:rPr>
          <w:rFonts w:hint="eastAsia" w:ascii="仿宋" w:hAnsi="仿宋" w:eastAsia="仿宋"/>
          <w:sz w:val="32"/>
          <w:szCs w:val="32"/>
        </w:rPr>
      </w:pPr>
    </w:p>
    <w:p>
      <w:pPr>
        <w:spacing w:line="480" w:lineRule="exact"/>
        <w:ind w:firstLine="4320" w:firstLineChars="1350"/>
        <w:jc w:val="left"/>
        <w:rPr>
          <w:rFonts w:hint="eastAsia" w:ascii="仿宋" w:hAnsi="仿宋" w:eastAsia="仿宋"/>
          <w:sz w:val="32"/>
          <w:szCs w:val="32"/>
        </w:rPr>
      </w:pPr>
    </w:p>
    <w:p>
      <w:pPr>
        <w:spacing w:line="480" w:lineRule="exact"/>
        <w:ind w:firstLine="4320" w:firstLineChars="1350"/>
        <w:jc w:val="left"/>
        <w:rPr>
          <w:rFonts w:ascii="仿宋" w:hAnsi="仿宋" w:eastAsia="仿宋"/>
          <w:sz w:val="32"/>
          <w:szCs w:val="32"/>
        </w:rPr>
      </w:pPr>
      <w:r>
        <w:rPr>
          <w:rFonts w:hint="eastAsia" w:ascii="仿宋" w:hAnsi="仿宋" w:eastAsia="仿宋"/>
          <w:sz w:val="32"/>
          <w:szCs w:val="32"/>
        </w:rPr>
        <w:t>湖南省人口健康福利基金会</w:t>
      </w:r>
    </w:p>
    <w:p>
      <w:pPr>
        <w:spacing w:line="480" w:lineRule="exact"/>
        <w:ind w:firstLine="5120" w:firstLineChars="1600"/>
        <w:jc w:val="left"/>
        <w:rPr>
          <w:rFonts w:hint="eastAsia" w:ascii="仿宋" w:hAnsi="仿宋" w:eastAsia="仿宋"/>
          <w:sz w:val="32"/>
          <w:szCs w:val="32"/>
        </w:rPr>
      </w:pPr>
      <w:r>
        <w:rPr>
          <w:rFonts w:hint="eastAsia" w:ascii="仿宋" w:hAnsi="仿宋" w:eastAsia="仿宋"/>
          <w:sz w:val="32"/>
          <w:szCs w:val="32"/>
        </w:rPr>
        <w:t>2017年7月20日</w:t>
      </w:r>
    </w:p>
    <w:p>
      <w:pPr>
        <w:spacing w:line="480" w:lineRule="exact"/>
        <w:rPr>
          <w:rFonts w:hint="eastAsia" w:ascii="仿宋" w:hAnsi="仿宋" w:eastAsia="仿宋"/>
          <w:sz w:val="32"/>
          <w:szCs w:val="32"/>
        </w:rPr>
      </w:pPr>
    </w:p>
    <w:p>
      <w:pPr>
        <w:spacing w:line="480" w:lineRule="exact"/>
        <w:rPr>
          <w:rFonts w:hint="eastAsia" w:ascii="仿宋" w:hAnsi="仿宋" w:eastAsia="仿宋"/>
          <w:sz w:val="32"/>
          <w:szCs w:val="32"/>
        </w:rPr>
      </w:pPr>
    </w:p>
    <w:p>
      <w:pPr>
        <w:spacing w:line="480" w:lineRule="exact"/>
        <w:rPr>
          <w:rFonts w:hint="eastAsia" w:ascii="仿宋" w:hAnsi="仿宋" w:eastAsia="仿宋"/>
          <w:sz w:val="32"/>
          <w:szCs w:val="32"/>
        </w:rPr>
      </w:pPr>
    </w:p>
    <w:p>
      <w:pPr>
        <w:spacing w:line="480" w:lineRule="exact"/>
        <w:rPr>
          <w:rFonts w:hint="eastAsia" w:ascii="仿宋" w:hAnsi="仿宋" w:eastAsia="仿宋"/>
          <w:sz w:val="32"/>
          <w:szCs w:val="32"/>
        </w:rPr>
      </w:pPr>
    </w:p>
    <w:p>
      <w:pPr>
        <w:spacing w:line="480" w:lineRule="exact"/>
        <w:rPr>
          <w:rFonts w:hint="eastAsia" w:ascii="仿宋" w:hAnsi="仿宋" w:eastAsia="仿宋"/>
          <w:sz w:val="32"/>
          <w:szCs w:val="32"/>
        </w:rPr>
      </w:pPr>
    </w:p>
    <w:p>
      <w:pPr>
        <w:spacing w:line="480" w:lineRule="exact"/>
        <w:rPr>
          <w:rFonts w:hint="eastAsia" w:ascii="仿宋" w:hAnsi="仿宋" w:eastAsia="仿宋"/>
          <w:sz w:val="32"/>
          <w:szCs w:val="32"/>
        </w:rPr>
      </w:pPr>
    </w:p>
    <w:tbl>
      <w:tblPr>
        <w:tblStyle w:val="9"/>
        <w:tblpPr w:leftFromText="180" w:rightFromText="180" w:vertAnchor="text" w:horzAnchor="margin" w:tblpXSpec="center" w:tblpY="1061"/>
        <w:tblW w:w="9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596"/>
        <w:gridCol w:w="1134"/>
        <w:gridCol w:w="709"/>
        <w:gridCol w:w="662"/>
        <w:gridCol w:w="23"/>
        <w:gridCol w:w="969"/>
        <w:gridCol w:w="21"/>
        <w:gridCol w:w="593"/>
        <w:gridCol w:w="141"/>
        <w:gridCol w:w="993"/>
        <w:gridCol w:w="850"/>
        <w:gridCol w:w="662"/>
        <w:gridCol w:w="709"/>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trPr>
        <w:tc>
          <w:tcPr>
            <w:tcW w:w="74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bookmarkStart w:id="1" w:name="_GoBack"/>
            <w:bookmarkEnd w:id="1"/>
            <w:r>
              <w:rPr>
                <w:rFonts w:hint="eastAsia" w:ascii="仿宋" w:hAnsi="仿宋" w:eastAsia="仿宋"/>
                <w:sz w:val="28"/>
                <w:szCs w:val="28"/>
              </w:rPr>
              <w:t>基本情况</w:t>
            </w:r>
          </w:p>
        </w:tc>
        <w:tc>
          <w:tcPr>
            <w:tcW w:w="173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学生姓名</w:t>
            </w:r>
          </w:p>
        </w:tc>
        <w:tc>
          <w:tcPr>
            <w:tcW w:w="139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性别</w:t>
            </w:r>
          </w:p>
        </w:tc>
        <w:tc>
          <w:tcPr>
            <w:tcW w:w="75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年龄</w:t>
            </w:r>
          </w:p>
        </w:tc>
        <w:tc>
          <w:tcPr>
            <w:tcW w:w="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w w:val="75"/>
                <w:kern w:val="0"/>
                <w:sz w:val="28"/>
                <w:szCs w:val="28"/>
              </w:rPr>
              <w:t>民族</w:t>
            </w:r>
          </w:p>
        </w:tc>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30" w:type="dxa"/>
            <w:gridSpan w:val="2"/>
            <w:tcBorders>
              <w:top w:val="single" w:color="auto" w:sz="4" w:space="0"/>
              <w:left w:val="single" w:color="auto" w:sz="4" w:space="0"/>
              <w:bottom w:val="single" w:color="auto" w:sz="4" w:space="0"/>
              <w:right w:val="single" w:color="auto" w:sz="4" w:space="0"/>
            </w:tcBorders>
            <w:vAlign w:val="bottom"/>
          </w:tcPr>
          <w:p>
            <w:pPr>
              <w:spacing w:line="400" w:lineRule="exact"/>
              <w:jc w:val="center"/>
              <w:rPr>
                <w:rFonts w:ascii="仿宋" w:hAnsi="仿宋" w:eastAsia="仿宋"/>
                <w:sz w:val="28"/>
                <w:szCs w:val="28"/>
              </w:rPr>
            </w:pPr>
            <w:r>
              <w:rPr>
                <w:rFonts w:hint="eastAsia" w:ascii="仿宋" w:hAnsi="仿宋" w:eastAsia="仿宋"/>
                <w:sz w:val="28"/>
                <w:szCs w:val="28"/>
              </w:rPr>
              <w:t>身份证号码</w:t>
            </w:r>
          </w:p>
        </w:tc>
        <w:tc>
          <w:tcPr>
            <w:tcW w:w="3118" w:type="dxa"/>
            <w:gridSpan w:val="7"/>
            <w:tcBorders>
              <w:top w:val="single" w:color="auto" w:sz="4" w:space="0"/>
              <w:left w:val="single" w:color="auto" w:sz="4" w:space="0"/>
              <w:bottom w:val="single" w:color="auto" w:sz="4" w:space="0"/>
              <w:right w:val="single" w:color="auto" w:sz="4" w:space="0"/>
            </w:tcBorders>
            <w:vAlign w:val="bottom"/>
          </w:tcPr>
          <w:p>
            <w:pPr>
              <w:spacing w:line="400" w:lineRule="exact"/>
              <w:jc w:val="center"/>
              <w:rPr>
                <w:rFonts w:hint="eastAsia" w:ascii="仿宋" w:hAnsi="仿宋" w:eastAsia="仿宋"/>
                <w:sz w:val="28"/>
                <w:szCs w:val="28"/>
              </w:rPr>
            </w:pPr>
          </w:p>
        </w:tc>
        <w:tc>
          <w:tcPr>
            <w:tcW w:w="1843" w:type="dxa"/>
            <w:gridSpan w:val="2"/>
            <w:tcBorders>
              <w:top w:val="single" w:color="auto" w:sz="4" w:space="0"/>
              <w:left w:val="single" w:color="auto" w:sz="4" w:space="0"/>
              <w:bottom w:val="single" w:color="auto" w:sz="4" w:space="0"/>
              <w:right w:val="single" w:color="auto" w:sz="4" w:space="0"/>
            </w:tcBorders>
            <w:vAlign w:val="bottom"/>
          </w:tcPr>
          <w:p>
            <w:pPr>
              <w:spacing w:line="400" w:lineRule="exact"/>
              <w:jc w:val="center"/>
              <w:rPr>
                <w:rFonts w:ascii="仿宋" w:hAnsi="仿宋" w:eastAsia="仿宋"/>
                <w:sz w:val="28"/>
                <w:szCs w:val="28"/>
              </w:rPr>
            </w:pPr>
            <w:r>
              <w:rPr>
                <w:rFonts w:hint="eastAsia" w:ascii="仿宋" w:hAnsi="仿宋" w:eastAsia="仿宋"/>
                <w:sz w:val="28"/>
                <w:szCs w:val="28"/>
              </w:rPr>
              <w:t>联系电话</w:t>
            </w:r>
          </w:p>
        </w:tc>
        <w:tc>
          <w:tcPr>
            <w:tcW w:w="2158" w:type="dxa"/>
            <w:gridSpan w:val="3"/>
            <w:tcBorders>
              <w:top w:val="single" w:color="auto" w:sz="4" w:space="0"/>
              <w:left w:val="single" w:color="auto" w:sz="4" w:space="0"/>
              <w:bottom w:val="single" w:color="auto" w:sz="4" w:space="0"/>
              <w:right w:val="single" w:color="auto" w:sz="4" w:space="0"/>
            </w:tcBorders>
            <w:vAlign w:val="bottom"/>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30" w:type="dxa"/>
            <w:gridSpan w:val="2"/>
            <w:tcBorders>
              <w:top w:val="single" w:color="auto" w:sz="4" w:space="0"/>
              <w:left w:val="single" w:color="auto" w:sz="4" w:space="0"/>
              <w:bottom w:val="single" w:color="auto" w:sz="4" w:space="0"/>
              <w:right w:val="single" w:color="auto" w:sz="4" w:space="0"/>
            </w:tcBorders>
            <w:vAlign w:val="center"/>
          </w:tcPr>
          <w:p>
            <w:pPr>
              <w:tabs>
                <w:tab w:val="left" w:pos="883"/>
              </w:tabs>
              <w:spacing w:line="400" w:lineRule="exact"/>
              <w:jc w:val="center"/>
              <w:rPr>
                <w:rFonts w:hint="eastAsia" w:ascii="仿宋" w:hAnsi="仿宋" w:eastAsia="仿宋"/>
                <w:sz w:val="28"/>
                <w:szCs w:val="28"/>
              </w:rPr>
            </w:pPr>
            <w:r>
              <w:rPr>
                <w:rFonts w:hint="eastAsia" w:ascii="仿宋" w:hAnsi="仿宋" w:eastAsia="仿宋"/>
                <w:sz w:val="28"/>
                <w:szCs w:val="28"/>
              </w:rPr>
              <w:t>家庭住址</w:t>
            </w:r>
          </w:p>
        </w:tc>
        <w:tc>
          <w:tcPr>
            <w:tcW w:w="3118" w:type="dxa"/>
            <w:gridSpan w:val="7"/>
            <w:tcBorders>
              <w:top w:val="single" w:color="auto" w:sz="4" w:space="0"/>
              <w:left w:val="single" w:color="auto" w:sz="4" w:space="0"/>
              <w:bottom w:val="single" w:color="auto" w:sz="4" w:space="0"/>
              <w:right w:val="single" w:color="auto" w:sz="4" w:space="0"/>
            </w:tcBorders>
            <w:vAlign w:val="center"/>
          </w:tcPr>
          <w:p>
            <w:pPr>
              <w:tabs>
                <w:tab w:val="left" w:pos="883"/>
              </w:tabs>
              <w:spacing w:line="400" w:lineRule="exact"/>
              <w:jc w:val="center"/>
              <w:rPr>
                <w:rFonts w:hint="eastAsia" w:ascii="仿宋" w:hAnsi="仿宋" w:eastAsia="仿宋"/>
                <w:sz w:val="28"/>
                <w:szCs w:val="2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tabs>
                <w:tab w:val="left" w:pos="883"/>
              </w:tabs>
              <w:spacing w:line="360" w:lineRule="exact"/>
              <w:jc w:val="center"/>
              <w:rPr>
                <w:rFonts w:hint="eastAsia" w:ascii="仿宋" w:hAnsi="仿宋" w:eastAsia="仿宋"/>
                <w:sz w:val="28"/>
                <w:szCs w:val="28"/>
              </w:rPr>
            </w:pPr>
            <w:r>
              <w:rPr>
                <w:rFonts w:hint="eastAsia" w:ascii="仿宋" w:hAnsi="仿宋" w:eastAsia="仿宋"/>
                <w:sz w:val="28"/>
                <w:szCs w:val="28"/>
              </w:rPr>
              <w:t>高考录取</w:t>
            </w:r>
          </w:p>
          <w:p>
            <w:pPr>
              <w:tabs>
                <w:tab w:val="left" w:pos="883"/>
              </w:tabs>
              <w:spacing w:line="360" w:lineRule="exact"/>
              <w:jc w:val="center"/>
              <w:rPr>
                <w:rFonts w:hint="eastAsia" w:ascii="仿宋" w:hAnsi="仿宋" w:eastAsia="仿宋"/>
                <w:sz w:val="28"/>
                <w:szCs w:val="28"/>
              </w:rPr>
            </w:pPr>
            <w:r>
              <w:rPr>
                <w:rFonts w:hint="eastAsia" w:ascii="仿宋" w:hAnsi="仿宋" w:eastAsia="仿宋"/>
                <w:sz w:val="28"/>
                <w:szCs w:val="28"/>
              </w:rPr>
              <w:t>学校及专业</w:t>
            </w:r>
          </w:p>
        </w:tc>
        <w:tc>
          <w:tcPr>
            <w:tcW w:w="2158" w:type="dxa"/>
            <w:gridSpan w:val="3"/>
            <w:tcBorders>
              <w:top w:val="single" w:color="auto" w:sz="4" w:space="0"/>
              <w:left w:val="single" w:color="auto" w:sz="4" w:space="0"/>
              <w:bottom w:val="single" w:color="auto" w:sz="4" w:space="0"/>
              <w:right w:val="single" w:color="auto" w:sz="4" w:space="0"/>
            </w:tcBorders>
            <w:vAlign w:val="center"/>
          </w:tcPr>
          <w:p>
            <w:pPr>
              <w:tabs>
                <w:tab w:val="left" w:pos="883"/>
              </w:tabs>
              <w:spacing w:line="36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3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本科层次</w:t>
            </w:r>
          </w:p>
        </w:tc>
        <w:tc>
          <w:tcPr>
            <w:tcW w:w="7119" w:type="dxa"/>
            <w:gridSpan w:val="12"/>
            <w:tcBorders>
              <w:top w:val="single" w:color="auto" w:sz="4" w:space="0"/>
              <w:left w:val="single" w:color="auto" w:sz="4" w:space="0"/>
              <w:bottom w:val="single" w:color="auto" w:sz="4" w:space="0"/>
              <w:right w:val="single" w:color="auto" w:sz="4" w:space="0"/>
            </w:tcBorders>
            <w:vAlign w:val="bottom"/>
          </w:tcPr>
          <w:p>
            <w:pPr>
              <w:spacing w:line="400" w:lineRule="exact"/>
              <w:rPr>
                <w:rFonts w:ascii="仿宋" w:hAnsi="仿宋" w:eastAsia="仿宋"/>
                <w:sz w:val="28"/>
                <w:szCs w:val="28"/>
              </w:rPr>
            </w:pPr>
            <w:r>
              <w:rPr>
                <w:rFonts w:hint="eastAsia" w:ascii="仿宋" w:hAnsi="仿宋" w:eastAsia="仿宋"/>
                <w:sz w:val="28"/>
                <w:szCs w:val="28"/>
              </w:rPr>
              <w:t xml:space="preserve">  一本 □         二本 □          三本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trPr>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sz w:val="28"/>
                <w:szCs w:val="28"/>
              </w:rPr>
            </w:pPr>
            <w:r>
              <w:rPr>
                <w:rFonts w:hint="eastAsia" w:ascii="仿宋" w:hAnsi="仿宋" w:eastAsia="仿宋"/>
                <w:w w:val="60"/>
                <w:kern w:val="0"/>
                <w:sz w:val="28"/>
                <w:szCs w:val="28"/>
                <w:fitText w:val="1092" w:id="0"/>
              </w:rPr>
              <w:t>银行账户名称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r>
              <w:rPr>
                <w:rFonts w:hint="eastAsia" w:ascii="仿宋" w:hAnsi="仿宋" w:eastAsia="仿宋"/>
                <w:w w:val="64"/>
                <w:kern w:val="0"/>
                <w:sz w:val="28"/>
                <w:szCs w:val="28"/>
              </w:rPr>
              <w:t>账</w:t>
            </w:r>
            <w:r>
              <w:rPr>
                <w:rFonts w:hint="eastAsia" w:ascii="仿宋" w:hAnsi="仿宋" w:eastAsia="仿宋"/>
                <w:spacing w:val="2"/>
                <w:w w:val="64"/>
                <w:kern w:val="0"/>
                <w:sz w:val="28"/>
                <w:szCs w:val="28"/>
              </w:rPr>
              <w:t>号</w:t>
            </w:r>
          </w:p>
        </w:tc>
        <w:tc>
          <w:tcPr>
            <w:tcW w:w="3402"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r>
              <w:rPr>
                <w:rFonts w:hint="eastAsia" w:ascii="仿宋" w:hAnsi="仿宋" w:eastAsia="仿宋"/>
                <w:w w:val="71"/>
                <w:kern w:val="0"/>
                <w:sz w:val="28"/>
                <w:szCs w:val="28"/>
              </w:rPr>
              <w:t>开户</w:t>
            </w:r>
            <w:r>
              <w:rPr>
                <w:rFonts w:hint="eastAsia" w:ascii="仿宋" w:hAnsi="仿宋" w:eastAsia="仿宋"/>
                <w:spacing w:val="4"/>
                <w:w w:val="71"/>
                <w:kern w:val="0"/>
                <w:sz w:val="28"/>
                <w:szCs w:val="28"/>
              </w:rPr>
              <w:t>行</w:t>
            </w:r>
          </w:p>
        </w:tc>
        <w:tc>
          <w:tcPr>
            <w:tcW w:w="215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74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pacing w:val="15"/>
                <w:w w:val="89"/>
                <w:kern w:val="0"/>
                <w:sz w:val="28"/>
                <w:szCs w:val="28"/>
                <w:fitText w:val="504" w:id="1"/>
              </w:rPr>
              <w:t>家</w:t>
            </w:r>
            <w:r>
              <w:rPr>
                <w:rFonts w:hint="eastAsia" w:ascii="仿宋" w:hAnsi="仿宋" w:eastAsia="仿宋"/>
                <w:spacing w:val="-7"/>
                <w:w w:val="89"/>
                <w:kern w:val="0"/>
                <w:sz w:val="28"/>
                <w:szCs w:val="28"/>
                <w:fitText w:val="504" w:id="1"/>
              </w:rPr>
              <w:t>庭</w:t>
            </w:r>
            <w:r>
              <w:rPr>
                <w:rFonts w:hint="eastAsia" w:ascii="仿宋" w:hAnsi="仿宋" w:eastAsia="仿宋"/>
                <w:spacing w:val="15"/>
                <w:w w:val="89"/>
                <w:kern w:val="0"/>
                <w:sz w:val="28"/>
                <w:szCs w:val="28"/>
                <w:fitText w:val="504" w:id="1"/>
              </w:rPr>
              <w:t>成</w:t>
            </w:r>
            <w:r>
              <w:rPr>
                <w:rFonts w:hint="eastAsia" w:ascii="仿宋" w:hAnsi="仿宋" w:eastAsia="仿宋"/>
                <w:spacing w:val="-7"/>
                <w:w w:val="89"/>
                <w:kern w:val="0"/>
                <w:sz w:val="28"/>
                <w:szCs w:val="28"/>
                <w:fitText w:val="504" w:id="1"/>
              </w:rPr>
              <w:t>员</w:t>
            </w:r>
            <w:r>
              <w:rPr>
                <w:rFonts w:hint="eastAsia" w:ascii="仿宋" w:hAnsi="仿宋" w:eastAsia="仿宋"/>
                <w:spacing w:val="15"/>
                <w:w w:val="89"/>
                <w:kern w:val="0"/>
                <w:sz w:val="28"/>
                <w:szCs w:val="28"/>
                <w:fitText w:val="504" w:id="1"/>
              </w:rPr>
              <w:t>情</w:t>
            </w:r>
            <w:r>
              <w:rPr>
                <w:rFonts w:hint="eastAsia" w:ascii="仿宋" w:hAnsi="仿宋" w:eastAsia="仿宋"/>
                <w:spacing w:val="-7"/>
                <w:w w:val="89"/>
                <w:kern w:val="0"/>
                <w:sz w:val="28"/>
                <w:szCs w:val="28"/>
                <w:fitText w:val="504" w:id="1"/>
              </w:rPr>
              <w:t>况</w:t>
            </w:r>
          </w:p>
        </w:tc>
        <w:tc>
          <w:tcPr>
            <w:tcW w:w="17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z w:val="28"/>
                <w:szCs w:val="28"/>
              </w:rPr>
              <w:t>姓 名</w:t>
            </w:r>
          </w:p>
        </w:tc>
        <w:tc>
          <w:tcPr>
            <w:tcW w:w="137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z w:val="28"/>
                <w:szCs w:val="28"/>
              </w:rPr>
              <w:t>出生年月</w:t>
            </w:r>
          </w:p>
        </w:tc>
        <w:tc>
          <w:tcPr>
            <w:tcW w:w="16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pacing w:val="11"/>
                <w:w w:val="84"/>
                <w:kern w:val="0"/>
                <w:sz w:val="28"/>
                <w:szCs w:val="28"/>
              </w:rPr>
              <w:t>与本人关</w:t>
            </w:r>
            <w:r>
              <w:rPr>
                <w:rFonts w:hint="eastAsia" w:ascii="仿宋" w:hAnsi="仿宋" w:eastAsia="仿宋"/>
                <w:spacing w:val="1"/>
                <w:w w:val="84"/>
                <w:kern w:val="0"/>
                <w:sz w:val="28"/>
                <w:szCs w:val="28"/>
              </w:rPr>
              <w:t>系</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职业</w:t>
            </w:r>
          </w:p>
        </w:tc>
        <w:tc>
          <w:tcPr>
            <w:tcW w:w="21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c>
          <w:tcPr>
            <w:tcW w:w="137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30" w:type="dxa"/>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sz w:val="28"/>
                <w:szCs w:val="28"/>
              </w:rPr>
            </w:pPr>
          </w:p>
        </w:tc>
        <w:tc>
          <w:tcPr>
            <w:tcW w:w="1371" w:type="dxa"/>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sz w:val="28"/>
                <w:szCs w:val="28"/>
              </w:rPr>
            </w:pPr>
          </w:p>
        </w:tc>
        <w:tc>
          <w:tcPr>
            <w:tcW w:w="1606" w:type="dxa"/>
            <w:gridSpan w:val="4"/>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sz w:val="28"/>
                <w:szCs w:val="28"/>
              </w:rPr>
            </w:pPr>
          </w:p>
        </w:tc>
        <w:tc>
          <w:tcPr>
            <w:tcW w:w="1984" w:type="dxa"/>
            <w:gridSpan w:val="3"/>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sz w:val="28"/>
                <w:szCs w:val="28"/>
              </w:rPr>
            </w:pPr>
          </w:p>
        </w:tc>
        <w:tc>
          <w:tcPr>
            <w:tcW w:w="2158" w:type="dxa"/>
            <w:gridSpan w:val="3"/>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c>
          <w:tcPr>
            <w:tcW w:w="137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c>
          <w:tcPr>
            <w:tcW w:w="137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3" w:hRule="atLeast"/>
        </w:trPr>
        <w:tc>
          <w:tcPr>
            <w:tcW w:w="9591" w:type="dxa"/>
            <w:gridSpan w:val="15"/>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8"/>
                <w:szCs w:val="28"/>
              </w:rPr>
            </w:pPr>
            <w:r>
              <w:rPr>
                <w:rFonts w:hint="eastAsia" w:ascii="仿宋" w:hAnsi="仿宋" w:eastAsia="仿宋"/>
                <w:sz w:val="28"/>
                <w:szCs w:val="28"/>
              </w:rPr>
              <w:t>家庭困难详细情况（300字以内）：</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jc w:val="center"/>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学生本人签名：</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pPr>
              <w:spacing w:line="400" w:lineRule="exact"/>
              <w:jc w:val="center"/>
              <w:rPr>
                <w:rFonts w:ascii="仿宋" w:hAnsi="仿宋" w:eastAsia="仿宋"/>
                <w:sz w:val="28"/>
                <w:szCs w:val="28"/>
              </w:rPr>
            </w:pPr>
            <w:r>
              <w:rPr>
                <w:rFonts w:hint="eastAsia" w:ascii="仿宋" w:hAnsi="仿宋" w:eastAsia="仿宋"/>
                <w:sz w:val="28"/>
                <w:szCs w:val="28"/>
              </w:rPr>
              <w:t xml:space="preserve">                家长或监护人签名：</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310" w:hRule="atLeast"/>
        </w:trPr>
        <w:tc>
          <w:tcPr>
            <w:tcW w:w="4856" w:type="dxa"/>
            <w:gridSpan w:val="8"/>
            <w:tcBorders>
              <w:top w:val="single" w:color="auto" w:sz="4" w:space="0"/>
              <w:right w:val="single" w:color="auto" w:sz="4" w:space="0"/>
            </w:tcBorders>
          </w:tcPr>
          <w:p>
            <w:pPr>
              <w:spacing w:line="400" w:lineRule="exact"/>
              <w:rPr>
                <w:rFonts w:ascii="仿宋" w:hAnsi="仿宋" w:eastAsia="仿宋"/>
                <w:sz w:val="28"/>
                <w:szCs w:val="28"/>
              </w:rPr>
            </w:pPr>
            <w:r>
              <w:rPr>
                <w:rFonts w:hint="eastAsia" w:ascii="仿宋" w:hAnsi="仿宋" w:eastAsia="仿宋"/>
                <w:sz w:val="28"/>
                <w:szCs w:val="28"/>
              </w:rPr>
              <w:t>村（居）委会意见：</w:t>
            </w:r>
          </w:p>
          <w:p>
            <w:pPr>
              <w:spacing w:line="400" w:lineRule="exact"/>
              <w:rPr>
                <w:rFonts w:hint="eastAsia" w:ascii="仿宋" w:hAnsi="仿宋" w:eastAsia="仿宋" w:cs="宋体"/>
                <w:sz w:val="28"/>
                <w:szCs w:val="28"/>
              </w:rPr>
            </w:pPr>
          </w:p>
          <w:p>
            <w:pPr>
              <w:spacing w:line="400" w:lineRule="exact"/>
              <w:rPr>
                <w:rFonts w:hint="eastAsia" w:ascii="仿宋" w:hAnsi="仿宋" w:eastAsia="仿宋" w:cs="宋体"/>
                <w:sz w:val="28"/>
                <w:szCs w:val="28"/>
              </w:rPr>
            </w:pPr>
          </w:p>
          <w:p>
            <w:pPr>
              <w:spacing w:line="400" w:lineRule="exact"/>
              <w:rPr>
                <w:rFonts w:hint="eastAsia" w:ascii="仿宋" w:hAnsi="仿宋" w:eastAsia="仿宋" w:cs="宋体"/>
                <w:sz w:val="28"/>
                <w:szCs w:val="28"/>
              </w:rPr>
            </w:pPr>
            <w:r>
              <w:rPr>
                <w:rFonts w:hint="eastAsia" w:ascii="仿宋" w:hAnsi="仿宋" w:eastAsia="仿宋" w:cs="宋体"/>
                <w:sz w:val="28"/>
                <w:szCs w:val="28"/>
              </w:rPr>
              <w:t xml:space="preserve">                    (盖  章)</w:t>
            </w:r>
          </w:p>
          <w:p>
            <w:pPr>
              <w:spacing w:line="400" w:lineRule="exact"/>
              <w:rPr>
                <w:rFonts w:hint="eastAsia" w:ascii="仿宋" w:hAnsi="仿宋" w:eastAsia="仿宋" w:cs="宋体"/>
                <w:sz w:val="28"/>
                <w:szCs w:val="28"/>
              </w:rPr>
            </w:pPr>
            <w:r>
              <w:rPr>
                <w:rFonts w:hint="eastAsia" w:ascii="仿宋" w:hAnsi="仿宋" w:eastAsia="仿宋" w:cs="宋体"/>
                <w:sz w:val="28"/>
                <w:szCs w:val="28"/>
              </w:rPr>
              <w:t xml:space="preserve">                   年  月  日</w:t>
            </w:r>
          </w:p>
        </w:tc>
        <w:tc>
          <w:tcPr>
            <w:tcW w:w="4735" w:type="dxa"/>
            <w:gridSpan w:val="7"/>
            <w:tcBorders>
              <w:top w:val="single" w:color="auto" w:sz="4" w:space="0"/>
              <w:left w:val="single" w:color="auto" w:sz="4" w:space="0"/>
            </w:tcBorders>
          </w:tcPr>
          <w:p>
            <w:pPr>
              <w:spacing w:line="400" w:lineRule="exact"/>
              <w:rPr>
                <w:rFonts w:ascii="仿宋" w:hAnsi="仿宋" w:eastAsia="仿宋"/>
                <w:sz w:val="28"/>
                <w:szCs w:val="28"/>
              </w:rPr>
            </w:pPr>
            <w:r>
              <w:rPr>
                <w:rFonts w:hint="eastAsia" w:ascii="仿宋" w:hAnsi="仿宋" w:eastAsia="仿宋"/>
                <w:sz w:val="28"/>
                <w:szCs w:val="28"/>
              </w:rPr>
              <w:t>县（市、区）计划生育协会意见：</w:t>
            </w:r>
          </w:p>
          <w:p>
            <w:pPr>
              <w:spacing w:line="400" w:lineRule="exact"/>
              <w:rPr>
                <w:rFonts w:ascii="仿宋" w:hAnsi="仿宋" w:eastAsia="仿宋" w:cs="宋体"/>
                <w:spacing w:val="-24"/>
                <w:sz w:val="28"/>
                <w:szCs w:val="28"/>
              </w:rPr>
            </w:pPr>
          </w:p>
          <w:p>
            <w:pPr>
              <w:spacing w:line="400" w:lineRule="exact"/>
              <w:rPr>
                <w:rFonts w:hint="eastAsia" w:ascii="仿宋" w:hAnsi="仿宋" w:eastAsia="仿宋" w:cs="宋体"/>
                <w:spacing w:val="-24"/>
                <w:sz w:val="28"/>
                <w:szCs w:val="28"/>
              </w:rPr>
            </w:pPr>
          </w:p>
          <w:p>
            <w:pPr>
              <w:spacing w:line="400" w:lineRule="exact"/>
              <w:ind w:right="384" w:firstLine="2204" w:firstLineChars="950"/>
              <w:rPr>
                <w:rFonts w:hint="eastAsia" w:ascii="仿宋" w:hAnsi="仿宋" w:eastAsia="仿宋" w:cs="宋体"/>
                <w:spacing w:val="-24"/>
                <w:sz w:val="28"/>
                <w:szCs w:val="28"/>
              </w:rPr>
            </w:pPr>
            <w:r>
              <w:rPr>
                <w:rFonts w:hint="eastAsia" w:ascii="仿宋" w:hAnsi="仿宋" w:eastAsia="仿宋" w:cs="宋体"/>
                <w:spacing w:val="-24"/>
                <w:sz w:val="28"/>
                <w:szCs w:val="28"/>
              </w:rPr>
              <w:t>( 盖   章 )</w:t>
            </w:r>
          </w:p>
          <w:p>
            <w:pPr>
              <w:spacing w:line="400" w:lineRule="exact"/>
              <w:ind w:right="384" w:firstLine="2320" w:firstLineChars="1000"/>
              <w:rPr>
                <w:rFonts w:hint="eastAsia" w:ascii="仿宋" w:hAnsi="仿宋" w:eastAsia="仿宋" w:cs="宋体"/>
                <w:sz w:val="28"/>
                <w:szCs w:val="28"/>
              </w:rPr>
            </w:pPr>
            <w:r>
              <w:rPr>
                <w:rFonts w:hint="eastAsia" w:ascii="仿宋" w:hAnsi="仿宋" w:eastAsia="仿宋" w:cs="宋体"/>
                <w:spacing w:val="-24"/>
                <w:sz w:val="28"/>
                <w:szCs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151" w:hRule="atLeast"/>
        </w:trPr>
        <w:tc>
          <w:tcPr>
            <w:tcW w:w="4856" w:type="dxa"/>
            <w:gridSpan w:val="8"/>
            <w:tcBorders>
              <w:right w:val="single" w:color="auto" w:sz="4" w:space="0"/>
            </w:tcBorders>
          </w:tcPr>
          <w:p>
            <w:pPr>
              <w:spacing w:line="400" w:lineRule="exact"/>
              <w:rPr>
                <w:rFonts w:ascii="仿宋" w:hAnsi="仿宋" w:eastAsia="仿宋"/>
                <w:sz w:val="28"/>
                <w:szCs w:val="28"/>
              </w:rPr>
            </w:pPr>
            <w:r>
              <w:rPr>
                <w:rFonts w:hint="eastAsia" w:ascii="仿宋" w:hAnsi="仿宋" w:eastAsia="仿宋"/>
                <w:sz w:val="28"/>
                <w:szCs w:val="28"/>
              </w:rPr>
              <w:t>市州计划生育协会意见：</w:t>
            </w:r>
          </w:p>
          <w:p>
            <w:pPr>
              <w:spacing w:line="400" w:lineRule="exact"/>
              <w:ind w:right="600"/>
              <w:rPr>
                <w:rFonts w:hint="eastAsia" w:ascii="仿宋" w:hAnsi="仿宋" w:eastAsia="仿宋"/>
                <w:sz w:val="28"/>
                <w:szCs w:val="28"/>
              </w:rPr>
            </w:pPr>
          </w:p>
          <w:p>
            <w:pPr>
              <w:spacing w:line="400" w:lineRule="exact"/>
              <w:ind w:right="600"/>
              <w:rPr>
                <w:rFonts w:hint="eastAsia" w:ascii="仿宋" w:hAnsi="仿宋" w:eastAsia="仿宋"/>
                <w:sz w:val="28"/>
                <w:szCs w:val="28"/>
              </w:rPr>
            </w:pPr>
          </w:p>
          <w:p>
            <w:pPr>
              <w:spacing w:line="400" w:lineRule="exact"/>
              <w:rPr>
                <w:rFonts w:hint="eastAsia" w:ascii="仿宋" w:hAnsi="仿宋" w:eastAsia="仿宋"/>
                <w:sz w:val="28"/>
                <w:szCs w:val="28"/>
              </w:rPr>
            </w:pPr>
            <w:r>
              <w:rPr>
                <w:rFonts w:hint="eastAsia" w:ascii="仿宋" w:hAnsi="仿宋" w:eastAsia="仿宋"/>
                <w:sz w:val="28"/>
                <w:szCs w:val="28"/>
              </w:rPr>
              <w:t xml:space="preserve">                     (盖  章)</w:t>
            </w:r>
          </w:p>
          <w:p>
            <w:pPr>
              <w:spacing w:line="400" w:lineRule="exact"/>
              <w:rPr>
                <w:rFonts w:hint="eastAsia" w:ascii="仿宋" w:hAnsi="仿宋" w:eastAsia="仿宋"/>
                <w:sz w:val="28"/>
                <w:szCs w:val="28"/>
              </w:rPr>
            </w:pPr>
            <w:r>
              <w:rPr>
                <w:rFonts w:hint="eastAsia" w:ascii="仿宋" w:hAnsi="仿宋" w:eastAsia="仿宋"/>
                <w:sz w:val="28"/>
                <w:szCs w:val="28"/>
              </w:rPr>
              <w:t xml:space="preserve">                   年  月  日</w:t>
            </w:r>
          </w:p>
        </w:tc>
        <w:tc>
          <w:tcPr>
            <w:tcW w:w="4735" w:type="dxa"/>
            <w:gridSpan w:val="7"/>
            <w:tcBorders>
              <w:left w:val="single" w:color="auto" w:sz="4" w:space="0"/>
            </w:tcBorders>
          </w:tcPr>
          <w:p>
            <w:pPr>
              <w:spacing w:line="400" w:lineRule="exact"/>
              <w:rPr>
                <w:rFonts w:ascii="仿宋" w:hAnsi="仿宋" w:eastAsia="仿宋"/>
                <w:sz w:val="28"/>
                <w:szCs w:val="28"/>
              </w:rPr>
            </w:pPr>
            <w:r>
              <w:rPr>
                <w:rFonts w:hint="eastAsia" w:ascii="仿宋" w:hAnsi="仿宋" w:eastAsia="仿宋"/>
                <w:sz w:val="28"/>
                <w:szCs w:val="28"/>
              </w:rPr>
              <w:t>省人口健康福利基金会审批意见：</w:t>
            </w:r>
          </w:p>
          <w:p>
            <w:pPr>
              <w:spacing w:line="400" w:lineRule="exact"/>
              <w:rPr>
                <w:rFonts w:ascii="仿宋" w:hAnsi="仿宋" w:eastAsia="仿宋"/>
                <w:sz w:val="28"/>
                <w:szCs w:val="28"/>
              </w:rPr>
            </w:pPr>
          </w:p>
          <w:p>
            <w:pPr>
              <w:spacing w:line="400" w:lineRule="exact"/>
              <w:ind w:right="600"/>
              <w:rPr>
                <w:rFonts w:hint="eastAsia" w:ascii="仿宋" w:hAnsi="仿宋" w:eastAsia="仿宋"/>
                <w:sz w:val="28"/>
                <w:szCs w:val="28"/>
              </w:rPr>
            </w:pPr>
          </w:p>
          <w:p>
            <w:pPr>
              <w:spacing w:line="400" w:lineRule="exact"/>
              <w:ind w:right="720"/>
              <w:rPr>
                <w:rFonts w:hint="eastAsia" w:ascii="仿宋" w:hAnsi="仿宋" w:eastAsia="仿宋"/>
                <w:sz w:val="28"/>
                <w:szCs w:val="28"/>
              </w:rPr>
            </w:pPr>
            <w:r>
              <w:rPr>
                <w:rFonts w:hint="eastAsia" w:ascii="仿宋" w:hAnsi="仿宋" w:eastAsia="仿宋"/>
                <w:sz w:val="28"/>
                <w:szCs w:val="28"/>
              </w:rPr>
              <w:t>(盖  章)                                                   年  月  日</w:t>
            </w:r>
          </w:p>
        </w:tc>
      </w:tr>
    </w:tbl>
    <w:p>
      <w:pPr>
        <w:spacing w:line="560" w:lineRule="exact"/>
        <w:rPr>
          <w:rFonts w:hint="eastAsia" w:ascii="仿宋" w:hAnsi="仿宋" w:eastAsia="仿宋" w:cs="仿宋"/>
          <w:bCs/>
          <w:sz w:val="32"/>
          <w:szCs w:val="32"/>
        </w:rPr>
      </w:pPr>
      <w:r>
        <w:rPr>
          <w:rStyle w:val="7"/>
          <w:rFonts w:hint="eastAsia" w:ascii="仿宋" w:hAnsi="仿宋" w:eastAsia="仿宋" w:cs="仿宋"/>
          <w:b w:val="0"/>
          <w:bCs/>
          <w:sz w:val="32"/>
          <w:szCs w:val="32"/>
        </w:rPr>
        <w:t>附件1:</w:t>
      </w:r>
    </w:p>
    <w:p>
      <w:pPr>
        <w:pStyle w:val="5"/>
        <w:widowControl/>
        <w:spacing w:before="0" w:beforeAutospacing="0" w:after="0" w:afterAutospacing="0" w:line="480" w:lineRule="exact"/>
        <w:jc w:val="center"/>
        <w:rPr>
          <w:rStyle w:val="7"/>
          <w:rFonts w:hint="eastAsia" w:ascii="宋体" w:hAnsi="宋体" w:cs="宋体"/>
          <w:b w:val="0"/>
          <w:sz w:val="44"/>
          <w:szCs w:val="44"/>
        </w:rPr>
      </w:pPr>
      <w:bookmarkStart w:id="0" w:name="OLE_LINK5"/>
      <w:r>
        <w:rPr>
          <w:rStyle w:val="7"/>
          <w:rFonts w:hint="eastAsia" w:ascii="宋体" w:hAnsi="宋体" w:cs="宋体"/>
          <w:b w:val="0"/>
          <w:bCs/>
          <w:sz w:val="44"/>
          <w:szCs w:val="44"/>
        </w:rPr>
        <w:t>计划生育困难家庭“金秋助学”活动</w:t>
      </w:r>
      <w:r>
        <w:rPr>
          <w:rStyle w:val="7"/>
          <w:rFonts w:hint="eastAsia" w:ascii="宋体" w:hAnsi="宋体" w:cs="宋体"/>
          <w:b w:val="0"/>
          <w:sz w:val="44"/>
          <w:szCs w:val="44"/>
        </w:rPr>
        <w:t>申报</w:t>
      </w:r>
      <w:bookmarkEnd w:id="0"/>
      <w:r>
        <w:rPr>
          <w:rStyle w:val="7"/>
          <w:rFonts w:hint="eastAsia" w:ascii="宋体" w:hAnsi="宋体" w:cs="宋体"/>
          <w:b w:val="0"/>
          <w:sz w:val="44"/>
          <w:szCs w:val="44"/>
          <w:lang w:eastAsia="zh-CN"/>
        </w:rPr>
        <w:t>表</w:t>
      </w:r>
    </w:p>
    <w:p>
      <w:pPr>
        <w:pStyle w:val="5"/>
        <w:widowControl/>
        <w:spacing w:before="0" w:beforeAutospacing="0" w:after="0" w:afterAutospacing="0" w:line="480" w:lineRule="exact"/>
        <w:jc w:val="center"/>
        <w:rPr>
          <w:rFonts w:ascii="宋体" w:hAnsi="宋体" w:cs="宋体"/>
          <w:sz w:val="44"/>
          <w:szCs w:val="44"/>
        </w:rPr>
        <w:sectPr>
          <w:pgSz w:w="11906" w:h="16838"/>
          <w:pgMar w:top="1701" w:right="1361" w:bottom="1418" w:left="1871" w:header="851" w:footer="992" w:gutter="0"/>
          <w:cols w:space="720" w:num="1"/>
          <w:docGrid w:type="lines" w:linePitch="312" w:charSpace="0"/>
        </w:sectPr>
      </w:pPr>
      <w:r>
        <w:rPr>
          <w:rStyle w:val="7"/>
          <w:rFonts w:hint="eastAsia" w:ascii="仿宋" w:hAnsi="仿宋" w:eastAsia="仿宋" w:cs="宋体"/>
          <w:b w:val="0"/>
          <w:sz w:val="28"/>
          <w:szCs w:val="28"/>
        </w:rPr>
        <w:t>备注：银行账户必须是学生本人或其家庭成员的账户名称及账号</w:t>
      </w:r>
    </w:p>
    <w:p>
      <w:pPr>
        <w:pStyle w:val="5"/>
        <w:widowControl/>
        <w:spacing w:before="0" w:beforeAutospacing="0" w:after="0" w:afterAutospacing="0" w:line="560" w:lineRule="exact"/>
        <w:jc w:val="both"/>
        <w:rPr>
          <w:rFonts w:hint="eastAsia" w:ascii="仿宋" w:hAnsi="仿宋" w:eastAsia="仿宋" w:cs="仿宋"/>
          <w:bCs/>
          <w:sz w:val="32"/>
          <w:szCs w:val="32"/>
        </w:rPr>
      </w:pPr>
      <w:r>
        <w:rPr>
          <w:rStyle w:val="7"/>
          <w:rFonts w:hint="eastAsia" w:ascii="仿宋" w:hAnsi="仿宋" w:eastAsia="仿宋" w:cs="仿宋"/>
          <w:b w:val="0"/>
          <w:bCs/>
          <w:sz w:val="32"/>
          <w:szCs w:val="32"/>
        </w:rPr>
        <w:t>附件2:</w:t>
      </w:r>
    </w:p>
    <w:p>
      <w:pPr>
        <w:pStyle w:val="5"/>
        <w:widowControl/>
        <w:spacing w:before="0" w:beforeAutospacing="0" w:after="0" w:afterAutospacing="0" w:line="560" w:lineRule="exact"/>
        <w:jc w:val="center"/>
        <w:rPr>
          <w:rStyle w:val="7"/>
          <w:rFonts w:hint="eastAsia" w:ascii="宋体" w:hAnsi="宋体" w:cs="宋体"/>
          <w:b w:val="0"/>
          <w:sz w:val="44"/>
          <w:szCs w:val="44"/>
        </w:rPr>
      </w:pPr>
      <w:r>
        <w:rPr>
          <w:rStyle w:val="7"/>
          <w:rFonts w:hint="eastAsia" w:ascii="宋体" w:hAnsi="宋体" w:cs="宋体"/>
          <w:b w:val="0"/>
          <w:bCs/>
          <w:sz w:val="44"/>
          <w:szCs w:val="44"/>
        </w:rPr>
        <w:t>计划生育困难家庭“金秋助学”活动申报情况汇总表</w:t>
      </w:r>
    </w:p>
    <w:tbl>
      <w:tblPr>
        <w:tblStyle w:val="9"/>
        <w:tblpPr w:leftFromText="180" w:rightFromText="180" w:vertAnchor="text" w:horzAnchor="margin" w:tblpXSpec="center" w:tblpY="716"/>
        <w:tblW w:w="15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01"/>
        <w:gridCol w:w="708"/>
        <w:gridCol w:w="2869"/>
        <w:gridCol w:w="2410"/>
        <w:gridCol w:w="992"/>
        <w:gridCol w:w="2977"/>
        <w:gridCol w:w="1559"/>
        <w:gridCol w:w="141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pStyle w:val="5"/>
              <w:widowControl/>
              <w:spacing w:before="0" w:beforeAutospacing="0" w:after="0" w:afterAutospacing="0" w:line="560" w:lineRule="exact"/>
              <w:jc w:val="center"/>
              <w:rPr>
                <w:rFonts w:hint="eastAsia" w:ascii="仿宋" w:hAnsi="仿宋" w:eastAsia="仿宋"/>
                <w:sz w:val="28"/>
                <w:szCs w:val="28"/>
              </w:rPr>
            </w:pPr>
            <w:r>
              <w:rPr>
                <w:rFonts w:hint="eastAsia" w:ascii="仿宋" w:hAnsi="仿宋" w:eastAsia="仿宋"/>
                <w:spacing w:val="15"/>
                <w:w w:val="89"/>
                <w:sz w:val="28"/>
                <w:szCs w:val="28"/>
                <w:fitText w:val="504" w:id="2"/>
              </w:rPr>
              <w:t>序</w:t>
            </w:r>
            <w:r>
              <w:rPr>
                <w:rFonts w:hint="eastAsia" w:ascii="仿宋" w:hAnsi="仿宋" w:eastAsia="仿宋"/>
                <w:spacing w:val="-7"/>
                <w:w w:val="89"/>
                <w:sz w:val="28"/>
                <w:szCs w:val="28"/>
                <w:fitText w:val="504" w:id="2"/>
              </w:rPr>
              <w:t>号</w:t>
            </w:r>
          </w:p>
        </w:tc>
        <w:tc>
          <w:tcPr>
            <w:tcW w:w="1101" w:type="dxa"/>
            <w:vAlign w:val="center"/>
          </w:tcPr>
          <w:p>
            <w:pPr>
              <w:pStyle w:val="5"/>
              <w:widowControl/>
              <w:spacing w:before="0" w:beforeAutospacing="0" w:after="0" w:afterAutospacing="0" w:line="560" w:lineRule="exact"/>
              <w:jc w:val="center"/>
              <w:rPr>
                <w:rFonts w:hint="eastAsia" w:ascii="仿宋" w:hAnsi="仿宋" w:eastAsia="仿宋"/>
                <w:sz w:val="28"/>
                <w:szCs w:val="28"/>
              </w:rPr>
            </w:pPr>
            <w:r>
              <w:rPr>
                <w:rFonts w:hint="eastAsia" w:ascii="仿宋" w:hAnsi="仿宋" w:eastAsia="仿宋"/>
                <w:w w:val="75"/>
                <w:sz w:val="28"/>
                <w:szCs w:val="28"/>
              </w:rPr>
              <w:t>学生姓名</w:t>
            </w:r>
          </w:p>
        </w:tc>
        <w:tc>
          <w:tcPr>
            <w:tcW w:w="708" w:type="dxa"/>
            <w:vAlign w:val="center"/>
          </w:tcPr>
          <w:p>
            <w:pPr>
              <w:pStyle w:val="5"/>
              <w:widowControl/>
              <w:spacing w:before="0" w:beforeAutospacing="0" w:after="0" w:afterAutospacing="0" w:line="560" w:lineRule="exact"/>
              <w:jc w:val="center"/>
              <w:rPr>
                <w:rFonts w:hint="eastAsia" w:ascii="仿宋" w:hAnsi="仿宋" w:eastAsia="仿宋"/>
                <w:sz w:val="28"/>
                <w:szCs w:val="28"/>
              </w:rPr>
            </w:pPr>
            <w:r>
              <w:rPr>
                <w:rFonts w:hint="eastAsia" w:ascii="仿宋" w:hAnsi="仿宋" w:eastAsia="仿宋"/>
                <w:w w:val="75"/>
                <w:sz w:val="28"/>
                <w:szCs w:val="28"/>
              </w:rPr>
              <w:t>性别</w:t>
            </w:r>
          </w:p>
        </w:tc>
        <w:tc>
          <w:tcPr>
            <w:tcW w:w="2869" w:type="dxa"/>
            <w:vAlign w:val="center"/>
          </w:tcPr>
          <w:p>
            <w:pPr>
              <w:pStyle w:val="5"/>
              <w:widowControl/>
              <w:spacing w:before="0" w:beforeAutospacing="0" w:after="0" w:afterAutospacing="0" w:line="560" w:lineRule="exact"/>
              <w:jc w:val="center"/>
              <w:rPr>
                <w:rFonts w:hint="eastAsia" w:ascii="仿宋" w:hAnsi="仿宋" w:eastAsia="仿宋"/>
                <w:sz w:val="28"/>
                <w:szCs w:val="28"/>
              </w:rPr>
            </w:pPr>
            <w:r>
              <w:rPr>
                <w:rFonts w:hint="eastAsia" w:ascii="仿宋" w:hAnsi="仿宋" w:eastAsia="仿宋"/>
                <w:sz w:val="28"/>
                <w:szCs w:val="28"/>
              </w:rPr>
              <w:t>家庭住址</w:t>
            </w:r>
          </w:p>
        </w:tc>
        <w:tc>
          <w:tcPr>
            <w:tcW w:w="2410" w:type="dxa"/>
            <w:vAlign w:val="center"/>
          </w:tcPr>
          <w:p>
            <w:pPr>
              <w:pStyle w:val="5"/>
              <w:widowControl/>
              <w:spacing w:before="0" w:beforeAutospacing="0" w:after="0" w:afterAutospacing="0" w:line="560" w:lineRule="exact"/>
              <w:jc w:val="center"/>
              <w:rPr>
                <w:rFonts w:hint="eastAsia" w:ascii="仿宋" w:hAnsi="仿宋" w:eastAsia="仿宋"/>
                <w:sz w:val="28"/>
                <w:szCs w:val="28"/>
              </w:rPr>
            </w:pPr>
            <w:r>
              <w:rPr>
                <w:rFonts w:hint="eastAsia" w:ascii="仿宋" w:hAnsi="仿宋" w:eastAsia="仿宋"/>
                <w:sz w:val="28"/>
                <w:szCs w:val="28"/>
              </w:rPr>
              <w:t>录取学校及专业</w:t>
            </w:r>
          </w:p>
        </w:tc>
        <w:tc>
          <w:tcPr>
            <w:tcW w:w="992" w:type="dxa"/>
            <w:vAlign w:val="center"/>
          </w:tcPr>
          <w:p>
            <w:pPr>
              <w:pStyle w:val="5"/>
              <w:widowControl/>
              <w:spacing w:before="0" w:beforeAutospacing="0" w:after="0" w:afterAutospacing="0" w:line="560" w:lineRule="exact"/>
              <w:jc w:val="center"/>
              <w:rPr>
                <w:rFonts w:hint="eastAsia" w:ascii="仿宋" w:hAnsi="仿宋" w:eastAsia="仿宋"/>
                <w:sz w:val="28"/>
                <w:szCs w:val="28"/>
              </w:rPr>
            </w:pPr>
            <w:r>
              <w:rPr>
                <w:rFonts w:hint="eastAsia" w:ascii="仿宋" w:hAnsi="仿宋" w:eastAsia="仿宋"/>
                <w:w w:val="65"/>
                <w:sz w:val="28"/>
                <w:szCs w:val="28"/>
                <w:fitText w:val="735" w:id="3"/>
              </w:rPr>
              <w:t>本科层次</w:t>
            </w:r>
          </w:p>
        </w:tc>
        <w:tc>
          <w:tcPr>
            <w:tcW w:w="2977" w:type="dxa"/>
            <w:vAlign w:val="center"/>
          </w:tcPr>
          <w:p>
            <w:pPr>
              <w:pStyle w:val="5"/>
              <w:widowControl/>
              <w:spacing w:before="0" w:beforeAutospacing="0" w:after="0" w:afterAutospacing="0" w:line="560" w:lineRule="exact"/>
              <w:jc w:val="center"/>
              <w:rPr>
                <w:rFonts w:hint="eastAsia" w:ascii="仿宋" w:hAnsi="仿宋" w:eastAsia="仿宋"/>
                <w:sz w:val="28"/>
                <w:szCs w:val="28"/>
              </w:rPr>
            </w:pPr>
            <w:r>
              <w:rPr>
                <w:rFonts w:hint="eastAsia" w:ascii="仿宋" w:hAnsi="仿宋" w:eastAsia="仿宋"/>
                <w:w w:val="75"/>
                <w:sz w:val="28"/>
                <w:szCs w:val="28"/>
              </w:rPr>
              <w:t>银行账户名称及账</w:t>
            </w:r>
            <w:r>
              <w:rPr>
                <w:rFonts w:hint="eastAsia" w:ascii="仿宋" w:hAnsi="仿宋" w:eastAsia="仿宋"/>
                <w:spacing w:val="75"/>
                <w:w w:val="75"/>
                <w:sz w:val="28"/>
                <w:szCs w:val="28"/>
              </w:rPr>
              <w:t>号</w:t>
            </w:r>
          </w:p>
        </w:tc>
        <w:tc>
          <w:tcPr>
            <w:tcW w:w="1559" w:type="dxa"/>
            <w:vAlign w:val="center"/>
          </w:tcPr>
          <w:p>
            <w:pPr>
              <w:pStyle w:val="5"/>
              <w:widowControl/>
              <w:spacing w:before="0" w:beforeAutospacing="0" w:after="0" w:afterAutospacing="0" w:line="560" w:lineRule="exact"/>
              <w:jc w:val="center"/>
              <w:rPr>
                <w:rFonts w:hint="eastAsia" w:ascii="仿宋" w:hAnsi="仿宋" w:eastAsia="仿宋"/>
                <w:sz w:val="28"/>
                <w:szCs w:val="28"/>
              </w:rPr>
            </w:pPr>
            <w:r>
              <w:rPr>
                <w:rFonts w:hint="eastAsia" w:ascii="仿宋" w:hAnsi="仿宋" w:eastAsia="仿宋"/>
                <w:sz w:val="28"/>
                <w:szCs w:val="28"/>
              </w:rPr>
              <w:t>开户行</w:t>
            </w:r>
          </w:p>
        </w:tc>
        <w:tc>
          <w:tcPr>
            <w:tcW w:w="1418" w:type="dxa"/>
            <w:vAlign w:val="center"/>
          </w:tcPr>
          <w:p>
            <w:pPr>
              <w:pStyle w:val="5"/>
              <w:widowControl/>
              <w:spacing w:before="0" w:beforeAutospacing="0" w:after="0" w:afterAutospacing="0" w:line="56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709" w:type="dxa"/>
            <w:vAlign w:val="center"/>
          </w:tcPr>
          <w:p>
            <w:pPr>
              <w:pStyle w:val="5"/>
              <w:widowControl/>
              <w:spacing w:before="0" w:beforeAutospacing="0" w:after="0" w:afterAutospacing="0" w:line="560" w:lineRule="exact"/>
              <w:jc w:val="center"/>
              <w:rPr>
                <w:rFonts w:hint="eastAsia" w:ascii="仿宋" w:hAnsi="仿宋" w:eastAsia="仿宋"/>
                <w:sz w:val="28"/>
                <w:szCs w:val="28"/>
              </w:rPr>
            </w:pPr>
            <w:r>
              <w:rPr>
                <w:rFonts w:hint="eastAsia" w:ascii="仿宋" w:hAnsi="仿宋" w:eastAsia="仿宋"/>
                <w:w w:val="75"/>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101"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86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410"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992"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977"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55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41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101"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86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410"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992"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977"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55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41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43"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101"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86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410"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992"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977"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55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41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101"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86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410"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992"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977"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55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41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101"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86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410"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992"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977"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55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41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101"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86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410"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992"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977"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55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41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43"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101"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86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410"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992"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977"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55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41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101"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86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410"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992"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977"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55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41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101"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86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410"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992"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977"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55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41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101"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86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410"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992"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2977"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55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1418"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c>
          <w:tcPr>
            <w:tcW w:w="709" w:type="dxa"/>
          </w:tcPr>
          <w:p>
            <w:pPr>
              <w:pStyle w:val="5"/>
              <w:widowControl/>
              <w:spacing w:before="0" w:beforeAutospacing="0" w:after="0" w:afterAutospacing="0" w:line="560" w:lineRule="exact"/>
              <w:jc w:val="center"/>
              <w:rPr>
                <w:rStyle w:val="7"/>
                <w:rFonts w:hint="eastAsia" w:ascii="仿宋" w:hAnsi="仿宋" w:eastAsia="仿宋" w:cs="宋体"/>
                <w:b w:val="0"/>
                <w:sz w:val="28"/>
                <w:szCs w:val="28"/>
              </w:rPr>
            </w:pPr>
          </w:p>
        </w:tc>
      </w:tr>
    </w:tbl>
    <w:p>
      <w:pPr>
        <w:pStyle w:val="5"/>
        <w:widowControl/>
        <w:spacing w:before="0" w:beforeAutospacing="0" w:after="0" w:afterAutospacing="0" w:line="560" w:lineRule="exact"/>
        <w:ind w:left="-708" w:leftChars="-337"/>
        <w:jc w:val="center"/>
        <w:rPr>
          <w:rFonts w:ascii="宋体" w:hAnsi="宋体" w:cs="宋体"/>
          <w:sz w:val="28"/>
          <w:szCs w:val="28"/>
        </w:rPr>
      </w:pPr>
      <w:r>
        <w:rPr>
          <w:rFonts w:hint="eastAsia" w:ascii="宋体" w:hAnsi="宋体" w:cs="宋体"/>
          <w:sz w:val="28"/>
          <w:szCs w:val="28"/>
        </w:rPr>
        <w:t xml:space="preserve">   市（州）计生协会：（盖章）         联系人：       联系电话 ：          填报日期：    年     月    </w:t>
      </w:r>
    </w:p>
    <w:sectPr>
      <w:pgSz w:w="16838" w:h="11906" w:orient="landscape"/>
      <w:pgMar w:top="1361" w:right="1985" w:bottom="1871" w:left="209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6391"/>
    <w:multiLevelType w:val="multilevel"/>
    <w:tmpl w:val="41AE6391"/>
    <w:lvl w:ilvl="0" w:tentative="0">
      <w:start w:val="1"/>
      <w:numFmt w:val="japaneseCounting"/>
      <w:lvlText w:val="%1、"/>
      <w:lvlJc w:val="left"/>
      <w:pPr>
        <w:ind w:left="1350" w:hanging="720"/>
      </w:pPr>
      <w:rPr>
        <w:rFonts w:hint="default" w:ascii="黑体" w:hAnsi="黑体" w:eastAsia="黑体" w:cs="黑体"/>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2E77"/>
    <w:rsid w:val="00092204"/>
    <w:rsid w:val="00101973"/>
    <w:rsid w:val="00171F26"/>
    <w:rsid w:val="001A1F67"/>
    <w:rsid w:val="001E28AA"/>
    <w:rsid w:val="0024557D"/>
    <w:rsid w:val="00276635"/>
    <w:rsid w:val="002E4A74"/>
    <w:rsid w:val="003A2E77"/>
    <w:rsid w:val="003E2F42"/>
    <w:rsid w:val="00411CFC"/>
    <w:rsid w:val="00440708"/>
    <w:rsid w:val="005657A8"/>
    <w:rsid w:val="005B5DBF"/>
    <w:rsid w:val="005C20D3"/>
    <w:rsid w:val="005F768D"/>
    <w:rsid w:val="00671975"/>
    <w:rsid w:val="006862BF"/>
    <w:rsid w:val="007107D7"/>
    <w:rsid w:val="00760CE8"/>
    <w:rsid w:val="0079093C"/>
    <w:rsid w:val="0079248E"/>
    <w:rsid w:val="007948E6"/>
    <w:rsid w:val="007E366B"/>
    <w:rsid w:val="007F6EF1"/>
    <w:rsid w:val="0081308A"/>
    <w:rsid w:val="00864C19"/>
    <w:rsid w:val="008755E6"/>
    <w:rsid w:val="008B3807"/>
    <w:rsid w:val="008C7F73"/>
    <w:rsid w:val="009259A0"/>
    <w:rsid w:val="00A575B6"/>
    <w:rsid w:val="00AD1265"/>
    <w:rsid w:val="00AD195F"/>
    <w:rsid w:val="00B613B9"/>
    <w:rsid w:val="00B75F72"/>
    <w:rsid w:val="00B766F5"/>
    <w:rsid w:val="00D1709A"/>
    <w:rsid w:val="00D54957"/>
    <w:rsid w:val="00DD55AB"/>
    <w:rsid w:val="00E1108E"/>
    <w:rsid w:val="00E5383D"/>
    <w:rsid w:val="00E6082A"/>
    <w:rsid w:val="00EB348A"/>
    <w:rsid w:val="00ED1E24"/>
    <w:rsid w:val="00ED3E53"/>
    <w:rsid w:val="00F15C16"/>
    <w:rsid w:val="00F57D62"/>
    <w:rsid w:val="00F77A70"/>
    <w:rsid w:val="3C5C72F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rFonts w:ascii="Times New Roman" w:hAnsi="Times New Roman" w:eastAsia="宋体" w:cs="Times New Roman"/>
      <w:kern w:val="0"/>
      <w:sz w:val="24"/>
      <w:szCs w:val="21"/>
    </w:rPr>
  </w:style>
  <w:style w:type="character" w:styleId="7">
    <w:name w:val="Strong"/>
    <w:basedOn w:val="6"/>
    <w:qFormat/>
    <w:uiPriority w:val="0"/>
    <w:rPr>
      <w:b/>
    </w:rPr>
  </w:style>
  <w:style w:type="character" w:styleId="8">
    <w:name w:val="Hyperlink"/>
    <w:basedOn w:val="6"/>
    <w:unhideWhenUsed/>
    <w:uiPriority w:val="99"/>
    <w:rPr>
      <w:color w:val="0000FF" w:themeColor="hyperlink"/>
      <w:u w:val="single"/>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uiPriority w:val="99"/>
    <w:rPr>
      <w:sz w:val="18"/>
      <w:szCs w:val="18"/>
    </w:rPr>
  </w:style>
  <w:style w:type="character" w:customStyle="1" w:styleId="12">
    <w:name w:val="日期 Char"/>
    <w:basedOn w:val="6"/>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1455</Characters>
  <Lines>12</Lines>
  <Paragraphs>3</Paragraphs>
  <ScaleCrop>false</ScaleCrop>
  <LinksUpToDate>false</LinksUpToDate>
  <CharactersWithSpaces>1707</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2017-07-19T08:47:00Z</dcterms:created>
  <dc:creator>MC SYSTEM</dc:creator>
  <cp:lastModifiedBy>Administrator</cp:lastModifiedBy>
  <cp:lastPrinted>2017-07-21T02:31:00Z</cp:lastPrinted>
  <dcterms:modified xsi:type="dcterms:W3CDTF">2017-07-21T08:01:33Z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